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ACE1" w14:textId="77777777" w:rsidR="00A01663" w:rsidRDefault="00A01663" w:rsidP="00A016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Annual General Meeting of the Bancroft Players </w:t>
      </w:r>
    </w:p>
    <w:p w14:paraId="5DDEEF9B" w14:textId="027A7819" w:rsidR="00A01663" w:rsidRDefault="00A01663" w:rsidP="00A016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Will be held on Thursday, 19</w:t>
      </w:r>
      <w:r w:rsidRPr="00A01663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June 2025 at 7.30 pm</w:t>
      </w:r>
    </w:p>
    <w:p w14:paraId="4C9AEC2B" w14:textId="77777777" w:rsidR="00A01663" w:rsidRDefault="00A01663" w:rsidP="00A016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 the Queen Mother Theatre</w:t>
      </w:r>
    </w:p>
    <w:p w14:paraId="6E6305CF" w14:textId="77777777" w:rsidR="00A01663" w:rsidRDefault="00A01663" w:rsidP="00A016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E2CE62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03146CEF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E5C82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  Apologies for absence</w:t>
      </w:r>
    </w:p>
    <w:p w14:paraId="41A3AC72" w14:textId="3C86EE48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  Minutes of the AGM held on 3</w:t>
      </w:r>
      <w:r w:rsidRPr="00A01663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July 2024</w:t>
      </w:r>
    </w:p>
    <w:p w14:paraId="3F1B5DEB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  Matters arising</w:t>
      </w:r>
    </w:p>
    <w:p w14:paraId="17EEDC50" w14:textId="642DA5CF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  Chairman’s review of the year</w:t>
      </w:r>
    </w:p>
    <w:p w14:paraId="418697AB" w14:textId="1F7024F0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  Charitable Incorporated Organisation </w:t>
      </w:r>
    </w:p>
    <w:p w14:paraId="63755436" w14:textId="77BEAB80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  Reports:   Treasurer, Artistic Director, </w:t>
      </w:r>
      <w:r w:rsidR="004A3DF1">
        <w:rPr>
          <w:rFonts w:ascii="Arial" w:hAnsi="Arial" w:cs="Arial"/>
          <w:b/>
          <w:bCs/>
          <w:sz w:val="28"/>
          <w:szCs w:val="28"/>
        </w:rPr>
        <w:t xml:space="preserve">Theatre Manager, </w:t>
      </w:r>
      <w:r w:rsidR="00F10551">
        <w:rPr>
          <w:rFonts w:ascii="Arial" w:hAnsi="Arial" w:cs="Arial"/>
          <w:b/>
          <w:bCs/>
          <w:sz w:val="28"/>
          <w:szCs w:val="28"/>
        </w:rPr>
        <w:t xml:space="preserve">Main-house Production Manager, </w:t>
      </w:r>
      <w:r>
        <w:rPr>
          <w:rFonts w:ascii="Arial" w:hAnsi="Arial" w:cs="Arial"/>
          <w:b/>
          <w:bCs/>
          <w:sz w:val="28"/>
          <w:szCs w:val="28"/>
        </w:rPr>
        <w:t>Studio Production Manager,  Youth Groups, 200 Club</w:t>
      </w:r>
    </w:p>
    <w:p w14:paraId="272C7456" w14:textId="68800ED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   Membership update</w:t>
      </w:r>
    </w:p>
    <w:p w14:paraId="6F77BD1D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  Election of Officers:  Chairman, Secretary, Treasurer, Artistic Director, Theatre Manager, Main Theatre Production Manager, Studio Production Manager, Business Manager.</w:t>
      </w:r>
    </w:p>
    <w:p w14:paraId="5F9EF260" w14:textId="71F220DA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9.   Election of </w:t>
      </w:r>
      <w:r w:rsidR="005820B9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committee members</w:t>
      </w:r>
    </w:p>
    <w:p w14:paraId="6FC53BFE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   Members comments and questions.</w:t>
      </w:r>
    </w:p>
    <w:p w14:paraId="7C9B676C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DB86A7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0C9AE94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3B2B9F" w14:textId="77777777" w:rsidR="00A01663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055405" w14:textId="77777777" w:rsidR="00A01663" w:rsidRPr="00DE5C82" w:rsidRDefault="00A01663" w:rsidP="00A0166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Vivien Kerr, Secretary</w:t>
      </w:r>
    </w:p>
    <w:p w14:paraId="32C0F3FC" w14:textId="77777777" w:rsidR="00B86044" w:rsidRDefault="00B86044"/>
    <w:sectPr w:rsidR="00B86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63"/>
    <w:rsid w:val="000B2B4E"/>
    <w:rsid w:val="001A3D31"/>
    <w:rsid w:val="002B05FA"/>
    <w:rsid w:val="004A3DF1"/>
    <w:rsid w:val="005820B9"/>
    <w:rsid w:val="005A442D"/>
    <w:rsid w:val="00A01663"/>
    <w:rsid w:val="00A179D2"/>
    <w:rsid w:val="00B86044"/>
    <w:rsid w:val="00BE391C"/>
    <w:rsid w:val="00EB6330"/>
    <w:rsid w:val="00F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95A4"/>
  <w15:chartTrackingRefBased/>
  <w15:docId w15:val="{7034107C-5185-48EB-BBD6-E4D8849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63"/>
  </w:style>
  <w:style w:type="paragraph" w:styleId="Heading1">
    <w:name w:val="heading 1"/>
    <w:basedOn w:val="Normal"/>
    <w:next w:val="Normal"/>
    <w:link w:val="Heading1Char"/>
    <w:uiPriority w:val="9"/>
    <w:qFormat/>
    <w:rsid w:val="00A01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Kerr</dc:creator>
  <cp:keywords/>
  <dc:description/>
  <cp:lastModifiedBy>Elliott Bunker</cp:lastModifiedBy>
  <cp:revision>3</cp:revision>
  <dcterms:created xsi:type="dcterms:W3CDTF">2025-06-19T09:58:00Z</dcterms:created>
  <dcterms:modified xsi:type="dcterms:W3CDTF">2025-06-19T10:05:00Z</dcterms:modified>
</cp:coreProperties>
</file>